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DC" w:rsidRDefault="00633045" w:rsidP="001F2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01.01.2021  по 31.12.2021</w:t>
      </w:r>
      <w:r w:rsidR="008E3888">
        <w:rPr>
          <w:rFonts w:ascii="Times New Roman" w:hAnsi="Times New Roman" w:cs="Times New Roman"/>
          <w:sz w:val="28"/>
          <w:szCs w:val="28"/>
        </w:rPr>
        <w:t xml:space="preserve"> </w:t>
      </w:r>
      <w:r w:rsidR="001F25DC">
        <w:rPr>
          <w:rFonts w:ascii="Times New Roman" w:hAnsi="Times New Roman" w:cs="Times New Roman"/>
          <w:sz w:val="28"/>
          <w:szCs w:val="28"/>
        </w:rPr>
        <w:t xml:space="preserve"> организациям и индивидуальным предпринимателям льготы, отсрочки, рассрочки по уплате налоговых платежей в местный бюджет не предоставлялись.</w:t>
      </w:r>
    </w:p>
    <w:p w:rsidR="001F25DC" w:rsidRPr="00440A12" w:rsidRDefault="001F25DC" w:rsidP="001F2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Списание задолженности по платежам в местный бюджет не было.</w:t>
      </w:r>
    </w:p>
    <w:p w:rsidR="00B33B79" w:rsidRDefault="00B33B79"/>
    <w:sectPr w:rsidR="00B33B79" w:rsidSect="00105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1F25DC"/>
    <w:rsid w:val="00105C68"/>
    <w:rsid w:val="001F25DC"/>
    <w:rsid w:val="00633045"/>
    <w:rsid w:val="00715A60"/>
    <w:rsid w:val="008E3888"/>
    <w:rsid w:val="00A50BA6"/>
    <w:rsid w:val="00B33B79"/>
    <w:rsid w:val="00B6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Home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2019-05-06T03:36:00Z</dcterms:created>
  <dcterms:modified xsi:type="dcterms:W3CDTF">2022-07-20T03:04:00Z</dcterms:modified>
</cp:coreProperties>
</file>